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F4CF2" w14:textId="661A0F97" w:rsidR="00A339E7" w:rsidRDefault="00A339E7" w:rsidP="00A339E7">
      <w:pPr>
        <w:spacing w:before="120" w:after="0" w:line="240" w:lineRule="auto"/>
        <w:jc w:val="center"/>
        <w:rPr>
          <w:rFonts w:ascii="Garamond" w:hAnsi="Garamond" w:cs="Arial"/>
        </w:rPr>
      </w:pPr>
      <w:r w:rsidRPr="0012774E">
        <w:rPr>
          <w:rFonts w:ascii="Times New Roman" w:hAnsi="Times New Roman" w:cs="Times New Roman"/>
          <w:noProof/>
          <w:kern w:val="3"/>
          <w:sz w:val="24"/>
          <w:szCs w:val="24"/>
        </w:rPr>
        <w:drawing>
          <wp:inline distT="0" distB="0" distL="0" distR="0" wp14:anchorId="101887D2" wp14:editId="562BB70B">
            <wp:extent cx="733425" cy="876300"/>
            <wp:effectExtent l="0" t="0" r="9525" b="0"/>
            <wp:docPr id="1" name="Immagine 1" descr="logo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inde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7A899" w14:textId="77777777" w:rsidR="00A339E7" w:rsidRPr="004B3B20" w:rsidRDefault="00A339E7" w:rsidP="00A339E7">
      <w:pPr>
        <w:spacing w:before="120" w:after="0" w:line="240" w:lineRule="auto"/>
        <w:rPr>
          <w:rFonts w:ascii="Garamond" w:hAnsi="Garamond" w:cs="Arial"/>
        </w:rPr>
      </w:pPr>
    </w:p>
    <w:p w14:paraId="036BB068" w14:textId="77777777" w:rsidR="00A339E7" w:rsidRPr="00E21E65" w:rsidRDefault="00A339E7" w:rsidP="00A339E7">
      <w:pPr>
        <w:spacing w:before="120" w:after="0" w:line="240" w:lineRule="auto"/>
        <w:rPr>
          <w:rFonts w:ascii="Times New Roman" w:hAnsi="Times New Roman" w:cs="Times New Roman"/>
        </w:rPr>
      </w:pPr>
    </w:p>
    <w:p w14:paraId="555B2972" w14:textId="77777777" w:rsidR="00A339E7" w:rsidRPr="00E21E65" w:rsidRDefault="00A339E7" w:rsidP="00A339E7">
      <w:pPr>
        <w:tabs>
          <w:tab w:val="left" w:pos="5387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1E65">
        <w:rPr>
          <w:rFonts w:ascii="Times New Roman" w:hAnsi="Times New Roman" w:cs="Times New Roman"/>
          <w:b/>
          <w:sz w:val="48"/>
          <w:szCs w:val="48"/>
        </w:rPr>
        <w:t>COMUNE DI ROGHUDI</w:t>
      </w:r>
    </w:p>
    <w:p w14:paraId="2551E5F0" w14:textId="39D943CD" w:rsidR="00A339E7" w:rsidRDefault="00A339E7" w:rsidP="00A339E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21E6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CITTA’ METROPOLITANA DI REGGIO DI CALABRIA</w:t>
      </w:r>
    </w:p>
    <w:p w14:paraId="5F0ADB86" w14:textId="3E948B88" w:rsidR="00033988" w:rsidRDefault="00033988" w:rsidP="00A339E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3B9B0CD" w14:textId="77777777" w:rsidR="00033988" w:rsidRPr="00E21E65" w:rsidRDefault="00033988" w:rsidP="00A339E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1EEF4C3" w14:textId="77777777" w:rsidR="00A339E7" w:rsidRPr="00E21E65" w:rsidRDefault="00A339E7" w:rsidP="00A339E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E65">
        <w:rPr>
          <w:rFonts w:ascii="Times New Roman" w:hAnsi="Times New Roman" w:cs="Times New Roman"/>
          <w:b/>
          <w:bCs/>
          <w:sz w:val="24"/>
          <w:szCs w:val="24"/>
        </w:rPr>
        <w:t>*   *   *   *</w:t>
      </w:r>
    </w:p>
    <w:p w14:paraId="36D8F2A4" w14:textId="10700A79" w:rsidR="005E73F7" w:rsidRDefault="005E73F7" w:rsidP="00033988">
      <w:pPr>
        <w:pStyle w:val="Default"/>
        <w:rPr>
          <w:rFonts w:ascii="Garamond" w:hAnsi="Garamond"/>
          <w:b/>
          <w:bCs/>
          <w:sz w:val="26"/>
          <w:szCs w:val="26"/>
        </w:rPr>
      </w:pPr>
      <w:r w:rsidRPr="009A138D">
        <w:rPr>
          <w:rFonts w:ascii="Garamond" w:hAnsi="Garamond"/>
          <w:b/>
          <w:bCs/>
          <w:sz w:val="26"/>
          <w:szCs w:val="26"/>
        </w:rPr>
        <w:t xml:space="preserve">Oggetto: </w:t>
      </w:r>
      <w:r w:rsidR="009A138D" w:rsidRPr="009A138D">
        <w:rPr>
          <w:rFonts w:ascii="Garamond" w:hAnsi="Garamond"/>
          <w:b/>
          <w:bCs/>
          <w:sz w:val="26"/>
          <w:szCs w:val="26"/>
        </w:rPr>
        <w:t xml:space="preserve"> S</w:t>
      </w:r>
      <w:r w:rsidR="003922EB">
        <w:rPr>
          <w:rFonts w:ascii="Garamond" w:hAnsi="Garamond"/>
          <w:b/>
          <w:bCs/>
          <w:sz w:val="26"/>
          <w:szCs w:val="26"/>
        </w:rPr>
        <w:t>omma urgenza</w:t>
      </w:r>
    </w:p>
    <w:p w14:paraId="079B5953" w14:textId="77777777" w:rsidR="009A138D" w:rsidRPr="009A138D" w:rsidRDefault="009A138D" w:rsidP="00033988">
      <w:pPr>
        <w:pStyle w:val="Default"/>
        <w:rPr>
          <w:rFonts w:ascii="Garamond" w:hAnsi="Garamond"/>
          <w:b/>
          <w:bCs/>
          <w:sz w:val="26"/>
          <w:szCs w:val="26"/>
        </w:rPr>
      </w:pPr>
    </w:p>
    <w:p w14:paraId="7A28F57B" w14:textId="4C40DB64" w:rsidR="00033988" w:rsidRPr="005E73F7" w:rsidRDefault="00033988" w:rsidP="005E73F7">
      <w:pPr>
        <w:pStyle w:val="Default"/>
        <w:jc w:val="both"/>
        <w:rPr>
          <w:rFonts w:ascii="Garamond" w:hAnsi="Garamond"/>
          <w:sz w:val="26"/>
          <w:szCs w:val="26"/>
        </w:rPr>
      </w:pPr>
      <w:r w:rsidRPr="005E73F7">
        <w:rPr>
          <w:rFonts w:ascii="Garamond" w:hAnsi="Garamond"/>
          <w:sz w:val="26"/>
          <w:szCs w:val="26"/>
        </w:rPr>
        <w:t>N</w:t>
      </w:r>
      <w:r w:rsidR="00670E14" w:rsidRPr="005E73F7">
        <w:rPr>
          <w:rFonts w:ascii="Garamond" w:hAnsi="Garamond"/>
          <w:sz w:val="26"/>
          <w:szCs w:val="26"/>
        </w:rPr>
        <w:t>ell’anno 2024</w:t>
      </w:r>
      <w:r w:rsidR="005E73F7">
        <w:rPr>
          <w:rFonts w:ascii="Garamond" w:hAnsi="Garamond"/>
          <w:sz w:val="26"/>
          <w:szCs w:val="26"/>
        </w:rPr>
        <w:t xml:space="preserve"> </w:t>
      </w:r>
      <w:r w:rsidR="005E73F7" w:rsidRPr="005E73F7">
        <w:rPr>
          <w:rFonts w:ascii="Garamond" w:hAnsi="Garamond"/>
          <w:sz w:val="26"/>
          <w:szCs w:val="26"/>
        </w:rPr>
        <w:t xml:space="preserve">il Comune non </w:t>
      </w:r>
      <w:r w:rsidR="009A138D">
        <w:rPr>
          <w:rFonts w:ascii="Garamond" w:hAnsi="Garamond"/>
          <w:sz w:val="26"/>
          <w:szCs w:val="26"/>
        </w:rPr>
        <w:t xml:space="preserve"> ha posto in essere procedure di </w:t>
      </w:r>
      <w:r w:rsidR="003922EB">
        <w:rPr>
          <w:rFonts w:ascii="Garamond" w:hAnsi="Garamond"/>
          <w:sz w:val="26"/>
          <w:szCs w:val="26"/>
        </w:rPr>
        <w:t>somma urgenza</w:t>
      </w:r>
    </w:p>
    <w:p w14:paraId="5730CF1B" w14:textId="77777777" w:rsidR="00A339E7" w:rsidRPr="005E73F7" w:rsidRDefault="00A339E7" w:rsidP="00A339E7">
      <w:pPr>
        <w:spacing w:before="120" w:after="0" w:line="240" w:lineRule="auto"/>
        <w:rPr>
          <w:rFonts w:ascii="Garamond" w:hAnsi="Garamond" w:cs="Arial"/>
          <w:sz w:val="26"/>
          <w:szCs w:val="26"/>
        </w:rPr>
      </w:pPr>
    </w:p>
    <w:sectPr w:rsidR="00A339E7" w:rsidRPr="005E73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6C1"/>
    <w:rsid w:val="000116C1"/>
    <w:rsid w:val="00033988"/>
    <w:rsid w:val="003922EB"/>
    <w:rsid w:val="005E73F7"/>
    <w:rsid w:val="00670E14"/>
    <w:rsid w:val="009A138D"/>
    <w:rsid w:val="00A339E7"/>
    <w:rsid w:val="00B72B71"/>
    <w:rsid w:val="00B90D03"/>
    <w:rsid w:val="00E2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70E50"/>
  <w15:chartTrackingRefBased/>
  <w15:docId w15:val="{9D9E5D81-8638-453C-9EBC-8C7D7E83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39E7"/>
    <w:pPr>
      <w:spacing w:after="200" w:line="276" w:lineRule="auto"/>
    </w:pPr>
    <w:rPr>
      <w:rFonts w:ascii="Calibri" w:eastAsia="Times New Roman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339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5E73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2023-06-22T14:40:00Z</dcterms:created>
  <dcterms:modified xsi:type="dcterms:W3CDTF">2025-11-25T16:47:00Z</dcterms:modified>
</cp:coreProperties>
</file>